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8" w:rsidRDefault="00D86718" w:rsidP="00D86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История возникнове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ния и возрождения комплекса ГТО</w:t>
      </w:r>
    </w:p>
    <w:p w:rsidR="00D86718" w:rsidRDefault="00D86718" w:rsidP="00D8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11 марта 1931 года в СССР было основано физкультурное движение ГТО (Готов к труду и обороне). Как зародился этот самый массовый в нашей стране спортивный проект, какой след оставил в истории? Возможно ли возвращение всеобщего комплекса ГТО?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Прародителями движения ГТО стали военный Всеобуч и ОСОАВИАХИМ. Декрет о введении Всеобуча был подписан Владимиром </w:t>
      </w:r>
      <w:proofErr w:type="spell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Ильичем</w:t>
      </w:r>
      <w:proofErr w:type="spell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Лениным в апреле 1918 года. Во время Всеобуча проводились восьминедельные военно-спортивные сборы добровольцев от 18 до 40 лет. Уже в мае 1918 года на Красной площади был проведен первый парад физкультурников, участников Всеобуча. Всеобуч потерял свою актуальность с окончанием гражданской войны, хотя к тому времени он охватывал около 4 миллионов граждан. Его идею подхватило общество </w:t>
      </w:r>
      <w:proofErr w:type="spell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ОСОАВИАХИМа</w:t>
      </w:r>
      <w:proofErr w:type="spell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(Общество содействия обороне, авиационному и химическому строительству), где можно было научиться прыгать с парашютом, стрелять из винтовки, скакать на коне.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История развития комплекса ГТО начинается вскоре после Великой Октябрьской Революции. Энтузиазм советских людей и их тяга к новому проявлялись во всех сферах: в культуре, труде, науке и спорте. В истории разработки новых методов и форм физического воспитания основную роль сыграл комсомол. Он инициировал создание Всесоюзного комплекса «Готов к труду и обороне».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Движение ГТО было задумано как альтернатива Олимпийским играм. Непризнанная мировыми державами, измотанная войнами, молодая Советская Россия не принимала участия в международных спортивных соревнованиях. Олимпийское движение было признано буржуазным пережитком. В стране, где все равны, спорт должен был стать не </w:t>
      </w:r>
      <w:proofErr w:type="spell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развелечением</w:t>
      </w:r>
      <w:proofErr w:type="spell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для избранных, а достоянием каждого. Спорт должен приносить пользу стране, став физической закалкой широких слоев населения. Именно в 30-х годах появилось выражение «физическая культура», вместо старого слова «спортсмен» вошло в оборот слово «здравник».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24 мая 1930 года по инициативе Александра Косарева, первого секретаря ЦК ВЛКСМ, в газете «Комсомольская правда» вышла статья под названием «Крепкие мышцы, зоркий взгляд нужны каждому трудящемуся», где впервые прозвучал девиз «Готов к труду и обороне!» и предложение начать проводить всесоюзные спортивные соревнования на право получения значка ГТО. Идею поддержали известные личности - академик медицины Павлов и писатель Горький.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Когда 11 марта 1931 года в СССР был официально учрежден спортивный комплекс под названием "Готов к труду и обороне", британская газета «Таймс» написала: «У русских появилось новое секретное оружие под названием ГТО».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Первоначально значок могли получить только мужчины старше 18 лет и женщины старше 17 лет. Среди мужчин и женщин выделялось по три возрастных категорий. ГТО было делом добровольным. Каждый мог выбирать те дисциплины, которые был способен выполнить. Нормативы состояли из двух блоков. Первый – умение оказать медицинскую помощь, военизированные и технические навыки. Во втором блоке были непосредственно спортивные занятия. Первый комплекс ГТО 1931 года состоял из I ступени и предполагал выполнение 15 нормативов: подтягивание, прыжки, плавание, бег, лыжные гонки, гребля, велоспорт, стрельба, метание гранаты и др. С 1933-го гражданам, решившим сдать ГТО, приходилось также ползать по-пластунски с винтовкой и в противогазе.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Испытания проводились в селах, городах, деревнях, на предприятиях и в организациях. Комплекс имел высокую политическую и идейную направленность, условия для выполнения физических упражнений, входящих в нормативы были широкодоступными, его очевидная польза для здоровья, развития навыков и умений — все это быстро привело к тому, что он стал очень популярен, особенно среди молодежи. Уже в 1931 году 24 тысячи советских граждан получили значок ГТО.</w:t>
      </w:r>
    </w:p>
    <w:p w:rsidR="00D86718" w:rsidRPr="00D86718" w:rsidRDefault="00D86718" w:rsidP="00D86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БГТО (Будь готов к труду и обороне) – спортивный комплекс для подростков из 16 испытаний появился в 1934 году. Сдающие БГТО кроме спортивных нормативов должны были показать знания правил спортивных соревнований и умение судить их.</w:t>
      </w:r>
    </w:p>
    <w:p w:rsidR="00D86718" w:rsidRDefault="00D86718" w:rsidP="00D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Идея значка ГТО принадлежит московскому школьнику Владимиру Токареву. В жизнь идею 15-летнего мальчика воплотил художник Михаил </w:t>
      </w:r>
      <w:proofErr w:type="spell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Ягужинский</w:t>
      </w:r>
      <w:proofErr w:type="spell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. Первые значки делали из </w:t>
      </w: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lastRenderedPageBreak/>
        <w:t>серебра и бронзы, на них были номера, обладание значком ГТО подтверждалось специальными документами.</w:t>
      </w:r>
    </w:p>
    <w:p w:rsidR="00D86718" w:rsidRDefault="00D86718" w:rsidP="00D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В 1932 году в комплексе «Готов к труду и обороне» появилась 2 ступень. В нее вошло 25 испытаний для мужчин, из которых было 22 практических и 3 — теоретических и 21 испытание для женщин. В 1934 году ввели комплекс испытаний по физической подготовке для детей.</w:t>
      </w:r>
    </w:p>
    <w:p w:rsidR="00D86718" w:rsidRDefault="00D86718" w:rsidP="00D8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Первые значки ГТО были изготовлены из серебра и </w:t>
      </w:r>
      <w:proofErr w:type="spell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бронзы</w:t>
      </w:r>
      <w:proofErr w:type="gram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.П</w:t>
      </w:r>
      <w:proofErr w:type="gram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осле</w:t>
      </w:r>
      <w:proofErr w:type="spell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развала Советского Союза в 1991 году программа была забыта. Но, как оказалось, на этом история возникновения и развития комплекса ГТО не закончилась.</w:t>
      </w:r>
    </w:p>
    <w:p w:rsidR="00D86718" w:rsidRDefault="00D86718" w:rsidP="00D867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В 2004 году, решив возродить всероссийское физкультурное движение, провели эксперимент, в котором приняли участие 6000 юношей и девушек. Школьникам было предложено сдать нормативы ГТО 1972 года. К сожалению, современная молодежь показала низкий уровень физической подготовки – только 9% смогли справиться со спортивными нормативами.</w:t>
      </w:r>
    </w:p>
    <w:p w:rsidR="00D86718" w:rsidRPr="00D86718" w:rsidRDefault="00D86718" w:rsidP="00D867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bookmarkStart w:id="0" w:name="_GoBack"/>
      <w:bookmarkEnd w:id="0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Возрождение произошло в марте 2014 года, когда вышел соответствующий указ Президента РФ. Комплекс планируется распространять по всей территорий России, задействовав все возрастные группы. А чтобы повысить мотивацию, для </w:t>
      </w:r>
      <w:proofErr w:type="gramStart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сдавших</w:t>
      </w:r>
      <w:proofErr w:type="gramEnd"/>
      <w:r w:rsidRPr="00D86718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нормы ГТО собираются ввести бонусы. Абитуриентам обещают дополнительные баллы к результатам ЕГЭ, студентам — прибавку к стипендии, для работающего населения — бонусы в дополнение к зарплате и определённое количество дней, продлевающих отпуск. Таковы история и современность программы «Готов к труду и обороне, новый виток развития которой мы можем наблюдать.</w:t>
      </w:r>
    </w:p>
    <w:p w:rsidR="00417E14" w:rsidRPr="00D86718" w:rsidRDefault="00417E14">
      <w:pPr>
        <w:rPr>
          <w:rFonts w:ascii="Times New Roman" w:hAnsi="Times New Roman" w:cs="Times New Roman"/>
          <w:sz w:val="24"/>
        </w:rPr>
      </w:pPr>
    </w:p>
    <w:sectPr w:rsidR="00417E14" w:rsidRPr="00D8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B"/>
    <w:rsid w:val="00417E14"/>
    <w:rsid w:val="00D2094B"/>
    <w:rsid w:val="00D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3</cp:revision>
  <dcterms:created xsi:type="dcterms:W3CDTF">2024-01-10T10:35:00Z</dcterms:created>
  <dcterms:modified xsi:type="dcterms:W3CDTF">2024-01-10T10:37:00Z</dcterms:modified>
</cp:coreProperties>
</file>